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 магистрали 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"Московское малое кольцо" Икша - Ногинск - Бронницы - Голицыно - Истра - Икша"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